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48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3</w:t>
      </w:r>
    </w:p>
    <w:p w14:paraId="2BEE81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AF91B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0027F5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jc w:val="center"/>
        <w:textAlignment w:val="auto"/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  <w:t>工  作  证  明</w:t>
      </w:r>
    </w:p>
    <w:p w14:paraId="223B3A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CCF9B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1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兹有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镇（乡）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在岗专职网格员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（性别），（身份证号）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（入职时间）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在我镇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入职，在岗至今工作已满2年，上年度考核情况为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。</w:t>
      </w:r>
    </w:p>
    <w:p w14:paraId="3F6DAD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特此证明。</w:t>
      </w:r>
    </w:p>
    <w:p w14:paraId="44A10C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6186C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3E50E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bookmarkStart w:id="0" w:name="_GoBack"/>
      <w:bookmarkEnd w:id="0"/>
    </w:p>
    <w:p w14:paraId="5B7BDD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1DFAE2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单位（乡镇党委盖章）</w:t>
      </w:r>
    </w:p>
    <w:p w14:paraId="6E1336E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2026年  月  日</w:t>
      </w:r>
    </w:p>
    <w:p w14:paraId="26CC84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</w:t>
      </w:r>
    </w:p>
    <w:p w14:paraId="5FA50F2F">
      <w:pPr>
        <w:pStyle w:val="6"/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（此证明仅限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县乡镇在岗专职网格员报考2026年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县专职社区工作者岗位使用）</w:t>
      </w:r>
    </w:p>
    <w:p w14:paraId="00A1A4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" w:hAnsi="仿宋" w:eastAsia="仿宋" w:cs="仿宋"/>
          <w:sz w:val="32"/>
          <w:highlight w:val="none"/>
        </w:rPr>
      </w:pPr>
    </w:p>
    <w:p w14:paraId="2619E6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 w14:paraId="385DF05D">
      <w:pPr>
        <w:rPr>
          <w:color w:val="auto"/>
          <w:sz w:val="28"/>
          <w:szCs w:val="36"/>
          <w:highlight w:val="none"/>
        </w:rPr>
      </w:pPr>
    </w:p>
    <w:p w14:paraId="002B5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A144EFB"/>
    <w:rsid w:val="11831839"/>
    <w:rsid w:val="26331E9A"/>
    <w:rsid w:val="2BC533B7"/>
    <w:rsid w:val="32F6593D"/>
    <w:rsid w:val="3501769E"/>
    <w:rsid w:val="4F774094"/>
    <w:rsid w:val="52377E97"/>
    <w:rsid w:val="6A1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after="0" w:line="500" w:lineRule="exact"/>
      <w:ind w:firstLine="420"/>
      <w:jc w:val="center"/>
      <w:textAlignment w:val="auto"/>
    </w:pPr>
    <w:rPr>
      <w:rFonts w:ascii="Times New Roman" w:hAnsi="Times New Roman" w:eastAsia="文星简小标宋"/>
      <w:color w:val="000000"/>
      <w:kern w:val="2"/>
      <w:sz w:val="28"/>
      <w:szCs w:val="28"/>
      <w:lang w:val="en-US" w:eastAsia="zh-CN" w:bidi="ar-SA"/>
    </w:rPr>
  </w:style>
  <w:style w:type="paragraph" w:customStyle="1" w:styleId="3">
    <w:name w:val="BodyText"/>
    <w:basedOn w:val="1"/>
    <w:next w:val="2"/>
    <w:qFormat/>
    <w:uiPriority w:val="0"/>
    <w:pPr>
      <w:spacing w:line="240" w:lineRule="auto"/>
      <w:ind w:firstLine="0"/>
      <w:jc w:val="both"/>
      <w:textAlignment w:val="auto"/>
    </w:pPr>
    <w:rPr>
      <w:rFonts w:ascii="Calibri" w:hAnsi="Calibri" w:eastAsia="方正小标宋简体"/>
      <w:color w:val="000000"/>
      <w:kern w:val="2"/>
      <w:sz w:val="32"/>
      <w:szCs w:val="24"/>
      <w:lang w:val="en-US" w:eastAsia="zh-CN" w:bidi="ar-SA"/>
    </w:rPr>
  </w:style>
  <w:style w:type="paragraph" w:customStyle="1" w:styleId="6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23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2023-08-28T09:29:00Z</dcterms:created>
  <dc:creator>温新奎</dc:creator>
  <cp:lastModifiedBy>何永枢</cp:lastModifiedBy>
  <dcterms:modified xsi:type="dcterms:W3CDTF">2026-03-19T01:13:32Z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2C50950950014318AAA8E88D2CD94986_13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