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1DEA2">
      <w:pPr>
        <w:rPr>
          <w:rFonts w:ascii="仿宋_GB2312" w:hAnsi="微软雅黑" w:eastAsia="仿宋_GB2312" w:cs="微软雅黑"/>
          <w:color w:val="000000" w:themeColor="text1"/>
          <w:kern w:val="0"/>
          <w:sz w:val="32"/>
          <w:szCs w:val="32"/>
          <w:shd w:val="clear" w:color="auto" w:fill="FFFFFF"/>
        </w:rPr>
      </w:pPr>
      <w:bookmarkStart w:id="0" w:name="_GoBack"/>
      <w:bookmarkEnd w:id="0"/>
      <w:r>
        <w:rPr>
          <w:rFonts w:ascii="仿宋_GB2312" w:hAnsi="微软雅黑" w:eastAsia="仿宋_GB2312" w:cs="微软雅黑"/>
          <w:color w:val="000000" w:themeColor="text1"/>
          <w:kern w:val="0"/>
          <w:sz w:val="32"/>
          <w:szCs w:val="32"/>
          <w:shd w:val="clear" w:color="auto" w:fill="FFFFFF"/>
        </w:rPr>
        <w:t>附件：</w:t>
      </w:r>
    </w:p>
    <w:p w14:paraId="17D3231F">
      <w:pPr>
        <w:widowControl/>
        <w:shd w:val="clear" w:color="auto" w:fill="FFFFFF"/>
        <w:spacing w:line="560" w:lineRule="exact"/>
        <w:jc w:val="center"/>
        <w:rPr>
          <w:rFonts w:ascii="仿宋_GB2312" w:hAnsi="微软雅黑" w:eastAsia="仿宋_GB2312" w:cs="微软雅黑"/>
          <w:color w:val="000000" w:themeColor="text1"/>
          <w:kern w:val="0"/>
          <w:sz w:val="32"/>
          <w:szCs w:val="32"/>
          <w:shd w:val="clear" w:color="auto" w:fill="FFFFFF"/>
        </w:rPr>
      </w:pPr>
      <w:r>
        <w:rPr>
          <w:rFonts w:ascii="仿宋_GB2312" w:hAnsi="微软雅黑" w:eastAsia="仿宋_GB2312" w:cs="微软雅黑"/>
          <w:color w:val="000000" w:themeColor="text1"/>
          <w:kern w:val="0"/>
          <w:sz w:val="32"/>
          <w:szCs w:val="32"/>
          <w:shd w:val="clear" w:color="auto" w:fill="FFFFFF"/>
        </w:rPr>
        <w:t xml:space="preserve">    2025年平阳县建设工程质量和安全管理站人才引进面谈成绩及入围面试人员名单</w:t>
      </w:r>
    </w:p>
    <w:tbl>
      <w:tblPr>
        <w:tblStyle w:val="2"/>
        <w:tblW w:w="8122" w:type="dxa"/>
        <w:jc w:val="center"/>
        <w:tblLayout w:type="fixed"/>
        <w:tblCellMar>
          <w:top w:w="0" w:type="dxa"/>
          <w:left w:w="108" w:type="dxa"/>
          <w:bottom w:w="0" w:type="dxa"/>
          <w:right w:w="108" w:type="dxa"/>
        </w:tblCellMar>
      </w:tblPr>
      <w:tblGrid>
        <w:gridCol w:w="1737"/>
        <w:gridCol w:w="2605"/>
        <w:gridCol w:w="1935"/>
        <w:gridCol w:w="1845"/>
      </w:tblGrid>
      <w:tr w14:paraId="12C8EC44">
        <w:tblPrEx>
          <w:tblCellMar>
            <w:top w:w="0" w:type="dxa"/>
            <w:left w:w="108" w:type="dxa"/>
            <w:bottom w:w="0" w:type="dxa"/>
            <w:right w:w="108" w:type="dxa"/>
          </w:tblCellMar>
        </w:tblPrEx>
        <w:trPr>
          <w:trHeight w:val="810"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CD76A">
            <w:pPr>
              <w:widowControl/>
              <w:spacing w:line="300" w:lineRule="exact"/>
              <w:jc w:val="center"/>
              <w:textAlignment w:val="center"/>
              <w:rPr>
                <w:rFonts w:ascii="黑体" w:hAnsi="黑体" w:eastAsia="黑体" w:cs="仿宋_GB2312"/>
                <w:bCs/>
                <w:color w:val="000000" w:themeColor="text1"/>
                <w:sz w:val="28"/>
                <w:szCs w:val="28"/>
              </w:rPr>
            </w:pPr>
            <w:r>
              <w:rPr>
                <w:rFonts w:ascii="黑体" w:hAnsi="黑体" w:eastAsia="黑体" w:cs="仿宋_GB2312"/>
                <w:bCs/>
                <w:color w:val="000000" w:themeColor="text1"/>
                <w:kern w:val="0"/>
                <w:sz w:val="28"/>
                <w:szCs w:val="28"/>
              </w:rPr>
              <w:t>序号</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A967E">
            <w:pPr>
              <w:widowControl/>
              <w:spacing w:line="300" w:lineRule="exact"/>
              <w:jc w:val="center"/>
              <w:textAlignment w:val="center"/>
              <w:rPr>
                <w:rFonts w:ascii="黑体" w:hAnsi="黑体" w:eastAsia="黑体" w:cs="仿宋_GB2312"/>
                <w:bCs/>
                <w:color w:val="000000" w:themeColor="text1"/>
                <w:sz w:val="28"/>
                <w:szCs w:val="28"/>
              </w:rPr>
            </w:pPr>
            <w:r>
              <w:rPr>
                <w:rFonts w:ascii="黑体" w:hAnsi="黑体" w:eastAsia="黑体" w:cs="仿宋_GB2312"/>
                <w:bCs/>
                <w:color w:val="000000" w:themeColor="text1"/>
                <w:kern w:val="0"/>
                <w:sz w:val="28"/>
                <w:szCs w:val="28"/>
              </w:rPr>
              <w:t>姓 名</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4B414">
            <w:pPr>
              <w:widowControl/>
              <w:spacing w:line="300" w:lineRule="exact"/>
              <w:jc w:val="center"/>
              <w:textAlignment w:val="center"/>
              <w:rPr>
                <w:rFonts w:ascii="黑体" w:hAnsi="黑体" w:eastAsia="黑体" w:cs="仿宋_GB2312"/>
                <w:bCs/>
                <w:color w:val="000000" w:themeColor="text1"/>
                <w:sz w:val="28"/>
                <w:szCs w:val="28"/>
              </w:rPr>
            </w:pPr>
            <w:r>
              <w:rPr>
                <w:rFonts w:ascii="黑体" w:hAnsi="黑体" w:eastAsia="黑体" w:cs="仿宋_GB2312"/>
                <w:bCs/>
                <w:color w:val="000000" w:themeColor="text1"/>
                <w:kern w:val="0"/>
                <w:sz w:val="28"/>
                <w:szCs w:val="28"/>
              </w:rPr>
              <w:t>面谈成绩</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77674">
            <w:pPr>
              <w:widowControl/>
              <w:spacing w:line="300" w:lineRule="exact"/>
              <w:jc w:val="center"/>
              <w:textAlignment w:val="center"/>
              <w:rPr>
                <w:rFonts w:ascii="黑体" w:hAnsi="黑体" w:eastAsia="黑体" w:cs="仿宋_GB2312"/>
                <w:bCs/>
                <w:color w:val="000000" w:themeColor="text1"/>
                <w:sz w:val="28"/>
                <w:szCs w:val="28"/>
              </w:rPr>
            </w:pPr>
            <w:r>
              <w:rPr>
                <w:rFonts w:ascii="黑体" w:hAnsi="黑体" w:eastAsia="黑体" w:cs="仿宋_GB2312"/>
                <w:bCs/>
                <w:color w:val="000000" w:themeColor="text1"/>
                <w:kern w:val="0"/>
                <w:sz w:val="28"/>
                <w:szCs w:val="28"/>
              </w:rPr>
              <w:t>是否入围面试</w:t>
            </w:r>
          </w:p>
        </w:tc>
      </w:tr>
      <w:tr w14:paraId="7EBD106B">
        <w:tblPrEx>
          <w:tblCellMar>
            <w:top w:w="0" w:type="dxa"/>
            <w:left w:w="108" w:type="dxa"/>
            <w:bottom w:w="0" w:type="dxa"/>
            <w:right w:w="108" w:type="dxa"/>
          </w:tblCellMar>
        </w:tblPrEx>
        <w:trPr>
          <w:trHeight w:val="43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C91D2">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EECB">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郑琦</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F23C">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85.44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6DEE9">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是</w:t>
            </w:r>
          </w:p>
        </w:tc>
      </w:tr>
      <w:tr w14:paraId="4531E559">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27564">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2</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C1CCB">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吴美仲</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E7CBB">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84.70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8C98C">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是</w:t>
            </w:r>
          </w:p>
        </w:tc>
      </w:tr>
      <w:tr w14:paraId="693B2724">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31868">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3</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8224C">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朱超鹏</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98E27">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 xml:space="preserve">84.62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CF681">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是</w:t>
            </w:r>
          </w:p>
        </w:tc>
      </w:tr>
      <w:tr w14:paraId="1B9908B9">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67434">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4</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547BD">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倪楚皓</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5F67C">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84.08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5DEB8">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是</w:t>
            </w:r>
          </w:p>
        </w:tc>
      </w:tr>
      <w:tr w14:paraId="4E405285">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237BE">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5</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E0500">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倪欢妤</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13888">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83.68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F3298">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是</w:t>
            </w:r>
          </w:p>
        </w:tc>
      </w:tr>
      <w:tr w14:paraId="50AA576A">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0D8B3">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6</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82A32">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黄云斌</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C673F">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83.48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91BD5">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是</w:t>
            </w:r>
          </w:p>
        </w:tc>
      </w:tr>
      <w:tr w14:paraId="7C7F0EB4">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D616C">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7</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528FD">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李佳佳</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28665">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83.30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C7797">
            <w:pPr>
              <w:widowControl/>
              <w:jc w:val="center"/>
              <w:textAlignment w:val="center"/>
              <w:rPr>
                <w:rFonts w:ascii="仿宋_GB2312" w:hAnsi="宋体" w:eastAsia="仿宋_GB2312" w:cs="宋体"/>
                <w:color w:val="000000" w:themeColor="text1"/>
                <w:sz w:val="28"/>
                <w:szCs w:val="28"/>
              </w:rPr>
            </w:pPr>
          </w:p>
        </w:tc>
      </w:tr>
      <w:tr w14:paraId="614A85D9">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13FC7">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8</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98CFC">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苏加宇</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D575A">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83.24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EE2AE">
            <w:pPr>
              <w:widowControl/>
              <w:jc w:val="center"/>
              <w:textAlignment w:val="center"/>
              <w:rPr>
                <w:rFonts w:ascii="仿宋_GB2312" w:hAnsi="宋体" w:eastAsia="仿宋_GB2312" w:cs="宋体"/>
                <w:color w:val="000000" w:themeColor="text1"/>
                <w:sz w:val="28"/>
                <w:szCs w:val="28"/>
              </w:rPr>
            </w:pPr>
          </w:p>
        </w:tc>
      </w:tr>
      <w:tr w14:paraId="7B179DF4">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73BFD">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9</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C83DD">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丁锐</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FB512">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83.16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C4CCE">
            <w:pPr>
              <w:widowControl/>
              <w:jc w:val="center"/>
              <w:textAlignment w:val="center"/>
              <w:rPr>
                <w:rFonts w:ascii="仿宋_GB2312" w:hAnsi="宋体" w:eastAsia="仿宋_GB2312" w:cs="宋体"/>
                <w:color w:val="000000" w:themeColor="text1"/>
                <w:sz w:val="28"/>
                <w:szCs w:val="28"/>
              </w:rPr>
            </w:pPr>
          </w:p>
        </w:tc>
      </w:tr>
      <w:tr w14:paraId="0FDCDAF3">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394F4">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10</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9D77D">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赵晨如</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01CFC">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83.06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82C99">
            <w:pPr>
              <w:widowControl/>
              <w:jc w:val="center"/>
              <w:textAlignment w:val="center"/>
              <w:rPr>
                <w:rFonts w:ascii="仿宋_GB2312" w:hAnsi="宋体" w:eastAsia="仿宋_GB2312" w:cs="宋体"/>
                <w:color w:val="000000" w:themeColor="text1"/>
                <w:sz w:val="28"/>
                <w:szCs w:val="28"/>
              </w:rPr>
            </w:pPr>
          </w:p>
        </w:tc>
      </w:tr>
      <w:tr w14:paraId="38F18B87">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45899">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11</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C712B">
            <w:pPr>
              <w:widowControl/>
              <w:jc w:val="center"/>
              <w:textAlignment w:val="center"/>
              <w:rPr>
                <w:rFonts w:hint="eastAsia" w:ascii="仿宋_GB2312" w:hAnsi="等线" w:eastAsia="仿宋_GB2312" w:cs="等线"/>
                <w:color w:val="000000" w:themeColor="text1"/>
                <w:sz w:val="28"/>
                <w:szCs w:val="28"/>
              </w:rPr>
            </w:pPr>
            <w:r>
              <w:rPr>
                <w:rFonts w:hint="eastAsia" w:ascii="仿宋_GB2312" w:hAnsi="等线" w:eastAsia="仿宋_GB2312" w:cs="等线"/>
                <w:color w:val="000000" w:themeColor="text1"/>
                <w:kern w:val="0"/>
                <w:sz w:val="28"/>
                <w:szCs w:val="28"/>
              </w:rPr>
              <w:t>杨绍翔</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C8F7B">
            <w:pPr>
              <w:widowControl/>
              <w:jc w:val="center"/>
              <w:textAlignment w:val="center"/>
              <w:rPr>
                <w:rFonts w:hint="eastAsia" w:ascii="仿宋_GB2312" w:hAnsi="等线" w:eastAsia="仿宋_GB2312" w:cs="等线"/>
                <w:color w:val="000000" w:themeColor="text1"/>
                <w:sz w:val="28"/>
                <w:szCs w:val="28"/>
              </w:rPr>
            </w:pPr>
            <w:r>
              <w:rPr>
                <w:rFonts w:hint="eastAsia" w:ascii="仿宋_GB2312" w:hAnsi="等线" w:eastAsia="仿宋_GB2312" w:cs="等线"/>
                <w:color w:val="000000" w:themeColor="text1"/>
                <w:kern w:val="0"/>
                <w:sz w:val="28"/>
                <w:szCs w:val="28"/>
              </w:rPr>
              <w:t xml:space="preserve">82.92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3EEAB">
            <w:pPr>
              <w:widowControl/>
              <w:jc w:val="center"/>
              <w:textAlignment w:val="center"/>
              <w:rPr>
                <w:rFonts w:ascii="仿宋_GB2312" w:hAnsi="宋体" w:eastAsia="仿宋_GB2312" w:cs="宋体"/>
                <w:color w:val="000000" w:themeColor="text1"/>
                <w:sz w:val="28"/>
                <w:szCs w:val="28"/>
              </w:rPr>
            </w:pPr>
          </w:p>
        </w:tc>
      </w:tr>
      <w:tr w14:paraId="5D054D05">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2269B">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12</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0A628">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张妍</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7F795">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 xml:space="preserve">82.82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F6F2C">
            <w:pPr>
              <w:widowControl/>
              <w:jc w:val="center"/>
              <w:textAlignment w:val="center"/>
              <w:rPr>
                <w:rFonts w:ascii="仿宋_GB2312" w:hAnsi="宋体" w:eastAsia="仿宋_GB2312" w:cs="宋体"/>
                <w:color w:val="000000" w:themeColor="text1"/>
                <w:sz w:val="28"/>
                <w:szCs w:val="28"/>
              </w:rPr>
            </w:pPr>
          </w:p>
        </w:tc>
      </w:tr>
      <w:tr w14:paraId="40B04B66">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6CEB7">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13</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A1EE8">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姜文</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4DA3">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82.80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12EC8">
            <w:pPr>
              <w:widowControl/>
              <w:jc w:val="center"/>
              <w:textAlignment w:val="center"/>
              <w:rPr>
                <w:rFonts w:ascii="仿宋_GB2312" w:hAnsi="宋体" w:eastAsia="仿宋_GB2312" w:cs="宋体"/>
                <w:color w:val="000000" w:themeColor="text1"/>
                <w:sz w:val="28"/>
                <w:szCs w:val="28"/>
              </w:rPr>
            </w:pPr>
          </w:p>
        </w:tc>
      </w:tr>
      <w:tr w14:paraId="499BF2B3">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BE68">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14</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08AED">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吕明福</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B5F6">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82.50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BC183">
            <w:pPr>
              <w:widowControl/>
              <w:jc w:val="center"/>
              <w:textAlignment w:val="center"/>
              <w:rPr>
                <w:rFonts w:ascii="仿宋_GB2312" w:hAnsi="宋体" w:eastAsia="仿宋_GB2312" w:cs="宋体"/>
                <w:color w:val="000000" w:themeColor="text1"/>
                <w:sz w:val="28"/>
                <w:szCs w:val="28"/>
              </w:rPr>
            </w:pPr>
          </w:p>
        </w:tc>
      </w:tr>
      <w:tr w14:paraId="057C16D1">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EA8F6">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15</w:t>
            </w:r>
          </w:p>
        </w:tc>
        <w:tc>
          <w:tcPr>
            <w:tcW w:w="260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1CEDECB">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詹加豪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B8A0">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82.50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82829">
            <w:pPr>
              <w:widowControl/>
              <w:jc w:val="center"/>
              <w:textAlignment w:val="center"/>
              <w:rPr>
                <w:rFonts w:ascii="仿宋_GB2312" w:hAnsi="宋体" w:eastAsia="仿宋_GB2312" w:cs="宋体"/>
                <w:color w:val="000000" w:themeColor="text1"/>
                <w:sz w:val="28"/>
                <w:szCs w:val="28"/>
              </w:rPr>
            </w:pPr>
          </w:p>
        </w:tc>
      </w:tr>
      <w:tr w14:paraId="499982FE">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1C96A3B">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16</w:t>
            </w:r>
          </w:p>
        </w:tc>
        <w:tc>
          <w:tcPr>
            <w:tcW w:w="2605" w:type="dxa"/>
            <w:tcBorders>
              <w:top w:val="single" w:color="auto" w:sz="4" w:space="0"/>
              <w:left w:val="single" w:color="auto" w:sz="4" w:space="0"/>
              <w:bottom w:val="single" w:color="auto" w:sz="4" w:space="0"/>
              <w:right w:val="single" w:color="auto" w:sz="4" w:space="0"/>
            </w:tcBorders>
            <w:shd w:val="clear" w:color="auto" w:fill="FFFFFF"/>
            <w:vAlign w:val="center"/>
          </w:tcPr>
          <w:p w14:paraId="160060B7">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李世茂</w:t>
            </w:r>
          </w:p>
        </w:tc>
        <w:tc>
          <w:tcPr>
            <w:tcW w:w="193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5470499">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82.18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6B711">
            <w:pPr>
              <w:widowControl/>
              <w:jc w:val="center"/>
              <w:textAlignment w:val="center"/>
              <w:rPr>
                <w:rFonts w:ascii="仿宋_GB2312" w:hAnsi="宋体" w:eastAsia="仿宋_GB2312" w:cs="宋体"/>
                <w:color w:val="000000" w:themeColor="text1"/>
                <w:sz w:val="28"/>
                <w:szCs w:val="28"/>
              </w:rPr>
            </w:pPr>
          </w:p>
        </w:tc>
      </w:tr>
      <w:tr w14:paraId="04E66402">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ACFCA">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17</w:t>
            </w:r>
          </w:p>
        </w:tc>
        <w:tc>
          <w:tcPr>
            <w:tcW w:w="260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1B424BC">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潘臻灏</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E54D2">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 xml:space="preserve">82.14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94934">
            <w:pPr>
              <w:widowControl/>
              <w:jc w:val="center"/>
              <w:textAlignment w:val="center"/>
              <w:rPr>
                <w:rFonts w:ascii="仿宋_GB2312" w:hAnsi="宋体" w:eastAsia="仿宋_GB2312" w:cs="宋体"/>
                <w:color w:val="000000" w:themeColor="text1"/>
                <w:sz w:val="28"/>
                <w:szCs w:val="28"/>
              </w:rPr>
            </w:pPr>
          </w:p>
        </w:tc>
      </w:tr>
      <w:tr w14:paraId="444AD195">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EDE3E">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18</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5A49A">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吴信心</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D49EC">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82.06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3CCDD">
            <w:pPr>
              <w:widowControl/>
              <w:jc w:val="center"/>
              <w:textAlignment w:val="center"/>
              <w:rPr>
                <w:rFonts w:ascii="仿宋_GB2312" w:hAnsi="宋体" w:eastAsia="仿宋_GB2312" w:cs="宋体"/>
                <w:color w:val="000000" w:themeColor="text1"/>
                <w:sz w:val="28"/>
                <w:szCs w:val="28"/>
              </w:rPr>
            </w:pPr>
          </w:p>
        </w:tc>
      </w:tr>
      <w:tr w14:paraId="7218967A">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4A69B">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19</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B9C07">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毛敬言</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C741B">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81.90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8E92A">
            <w:pPr>
              <w:widowControl/>
              <w:jc w:val="center"/>
              <w:textAlignment w:val="center"/>
              <w:rPr>
                <w:rFonts w:ascii="仿宋_GB2312" w:hAnsi="宋体" w:eastAsia="仿宋_GB2312" w:cs="宋体"/>
                <w:color w:val="000000" w:themeColor="text1"/>
                <w:sz w:val="28"/>
                <w:szCs w:val="28"/>
              </w:rPr>
            </w:pPr>
          </w:p>
        </w:tc>
      </w:tr>
      <w:tr w14:paraId="43ED19B3">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53E1F">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20</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85C69">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包尔康</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03666">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81.60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9BE7F">
            <w:pPr>
              <w:widowControl/>
              <w:jc w:val="center"/>
              <w:textAlignment w:val="center"/>
              <w:rPr>
                <w:rFonts w:ascii="仿宋_GB2312" w:hAnsi="宋体" w:eastAsia="仿宋_GB2312" w:cs="宋体"/>
                <w:color w:val="000000" w:themeColor="text1"/>
                <w:sz w:val="28"/>
                <w:szCs w:val="28"/>
              </w:rPr>
            </w:pPr>
          </w:p>
        </w:tc>
      </w:tr>
      <w:tr w14:paraId="3F56FA72">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A0F89">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21</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E5CEB">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沈益航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F6D9">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81.24</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EDFB0">
            <w:pPr>
              <w:widowControl/>
              <w:jc w:val="center"/>
              <w:textAlignment w:val="center"/>
              <w:rPr>
                <w:rFonts w:ascii="仿宋_GB2312" w:hAnsi="宋体" w:eastAsia="仿宋_GB2312" w:cs="宋体"/>
                <w:color w:val="000000" w:themeColor="text1"/>
                <w:sz w:val="28"/>
                <w:szCs w:val="28"/>
              </w:rPr>
            </w:pPr>
          </w:p>
        </w:tc>
      </w:tr>
      <w:tr w14:paraId="3488FD7B">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FA42A">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22</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CA15B">
            <w:pPr>
              <w:widowControl/>
              <w:jc w:val="center"/>
              <w:textAlignment w:val="center"/>
              <w:rPr>
                <w:rFonts w:hint="eastAsia" w:ascii="仿宋_GB2312" w:hAnsi="等线" w:eastAsia="仿宋_GB2312" w:cs="等线"/>
                <w:color w:val="000000" w:themeColor="text1"/>
                <w:sz w:val="28"/>
                <w:szCs w:val="28"/>
              </w:rPr>
            </w:pPr>
            <w:r>
              <w:rPr>
                <w:rFonts w:hint="eastAsia" w:ascii="仿宋_GB2312" w:hAnsi="等线" w:eastAsia="仿宋_GB2312" w:cs="等线"/>
                <w:color w:val="000000" w:themeColor="text1"/>
                <w:kern w:val="0"/>
                <w:sz w:val="28"/>
                <w:szCs w:val="28"/>
              </w:rPr>
              <w:t>杨善翩</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A2AE">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81.24</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D0C7D">
            <w:pPr>
              <w:widowControl/>
              <w:jc w:val="center"/>
              <w:textAlignment w:val="center"/>
              <w:rPr>
                <w:rFonts w:ascii="仿宋_GB2312" w:hAnsi="宋体" w:eastAsia="仿宋_GB2312" w:cs="宋体"/>
                <w:color w:val="000000" w:themeColor="text1"/>
                <w:sz w:val="28"/>
                <w:szCs w:val="28"/>
              </w:rPr>
            </w:pPr>
          </w:p>
        </w:tc>
      </w:tr>
      <w:tr w14:paraId="2938237B">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54F00">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23</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034CE">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叶格豪</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BA42">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81.24</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8BF63">
            <w:pPr>
              <w:widowControl/>
              <w:jc w:val="center"/>
              <w:textAlignment w:val="center"/>
              <w:rPr>
                <w:rFonts w:ascii="仿宋_GB2312" w:hAnsi="宋体" w:eastAsia="仿宋_GB2312" w:cs="宋体"/>
                <w:color w:val="000000" w:themeColor="text1"/>
                <w:sz w:val="28"/>
                <w:szCs w:val="28"/>
              </w:rPr>
            </w:pPr>
          </w:p>
        </w:tc>
      </w:tr>
      <w:tr w14:paraId="42ED99A1">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58F7E">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24</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A7885">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范林梓</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4945">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81.08</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46AF2">
            <w:pPr>
              <w:widowControl/>
              <w:jc w:val="center"/>
              <w:textAlignment w:val="center"/>
              <w:rPr>
                <w:rFonts w:ascii="仿宋_GB2312" w:hAnsi="宋体" w:eastAsia="仿宋_GB2312" w:cs="宋体"/>
                <w:color w:val="000000" w:themeColor="text1"/>
                <w:sz w:val="28"/>
                <w:szCs w:val="28"/>
              </w:rPr>
            </w:pPr>
          </w:p>
        </w:tc>
      </w:tr>
      <w:tr w14:paraId="69A749D0">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BFD37">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25</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AC17E">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马昭君</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AF0C">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81.08</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099F9">
            <w:pPr>
              <w:widowControl/>
              <w:jc w:val="center"/>
              <w:textAlignment w:val="center"/>
              <w:rPr>
                <w:rFonts w:ascii="仿宋_GB2312" w:hAnsi="宋体" w:eastAsia="仿宋_GB2312" w:cs="宋体"/>
                <w:color w:val="000000" w:themeColor="text1"/>
                <w:sz w:val="28"/>
                <w:szCs w:val="28"/>
              </w:rPr>
            </w:pPr>
          </w:p>
        </w:tc>
      </w:tr>
      <w:tr w14:paraId="6CAC3289">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85B47">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26</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8C8CC">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王斌斌</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81926">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 xml:space="preserve">80.66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CC249">
            <w:pPr>
              <w:widowControl/>
              <w:jc w:val="center"/>
              <w:textAlignment w:val="center"/>
              <w:rPr>
                <w:rFonts w:ascii="仿宋_GB2312" w:hAnsi="宋体" w:eastAsia="仿宋_GB2312" w:cs="宋体"/>
                <w:color w:val="000000" w:themeColor="text1"/>
                <w:sz w:val="28"/>
                <w:szCs w:val="28"/>
              </w:rPr>
            </w:pPr>
          </w:p>
        </w:tc>
      </w:tr>
      <w:tr w14:paraId="1E15616F">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2BFE7">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27</w:t>
            </w:r>
          </w:p>
        </w:tc>
        <w:tc>
          <w:tcPr>
            <w:tcW w:w="2605" w:type="dxa"/>
            <w:tcBorders>
              <w:top w:val="single" w:color="000000" w:sz="4" w:space="0"/>
              <w:left w:val="single" w:color="000000" w:sz="4" w:space="0"/>
              <w:bottom w:val="nil"/>
              <w:right w:val="single" w:color="000000" w:sz="4" w:space="0"/>
            </w:tcBorders>
            <w:shd w:val="clear" w:color="auto" w:fill="FFFFFF"/>
            <w:vAlign w:val="center"/>
          </w:tcPr>
          <w:p w14:paraId="425F387D">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吴倩文</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A08ED">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80.60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FE68">
            <w:pPr>
              <w:widowControl/>
              <w:jc w:val="center"/>
              <w:textAlignment w:val="center"/>
              <w:rPr>
                <w:rFonts w:ascii="仿宋_GB2312" w:hAnsi="宋体" w:eastAsia="仿宋_GB2312" w:cs="宋体"/>
                <w:color w:val="000000" w:themeColor="text1"/>
                <w:sz w:val="28"/>
                <w:szCs w:val="28"/>
              </w:rPr>
            </w:pPr>
          </w:p>
        </w:tc>
      </w:tr>
      <w:tr w14:paraId="7107923C">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75579">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28</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CA54E">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李泽</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B5653">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80.36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4D3DD">
            <w:pPr>
              <w:widowControl/>
              <w:jc w:val="center"/>
              <w:textAlignment w:val="center"/>
              <w:rPr>
                <w:rFonts w:ascii="仿宋_GB2312" w:hAnsi="宋体" w:eastAsia="仿宋_GB2312" w:cs="宋体"/>
                <w:color w:val="000000" w:themeColor="text1"/>
                <w:sz w:val="28"/>
                <w:szCs w:val="28"/>
              </w:rPr>
            </w:pPr>
          </w:p>
        </w:tc>
      </w:tr>
      <w:tr w14:paraId="2206B11B">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BD9E">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29</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C95B7">
            <w:pPr>
              <w:widowControl/>
              <w:jc w:val="center"/>
              <w:textAlignment w:val="center"/>
              <w:rPr>
                <w:rFonts w:hint="eastAsia" w:ascii="仿宋_GB2312" w:hAnsi="等线" w:eastAsia="仿宋_GB2312" w:cs="等线"/>
                <w:color w:val="000000" w:themeColor="text1"/>
                <w:sz w:val="28"/>
                <w:szCs w:val="28"/>
              </w:rPr>
            </w:pPr>
            <w:r>
              <w:rPr>
                <w:rFonts w:hint="eastAsia" w:ascii="仿宋_GB2312" w:hAnsi="等线" w:eastAsia="仿宋_GB2312" w:cs="等线"/>
                <w:color w:val="000000" w:themeColor="text1"/>
                <w:kern w:val="0"/>
                <w:sz w:val="28"/>
                <w:szCs w:val="28"/>
              </w:rPr>
              <w:t>谢中华</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50D05">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 xml:space="preserve">80.34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9B4D2">
            <w:pPr>
              <w:widowControl/>
              <w:jc w:val="center"/>
              <w:textAlignment w:val="center"/>
              <w:rPr>
                <w:rFonts w:ascii="仿宋_GB2312" w:hAnsi="宋体" w:eastAsia="仿宋_GB2312" w:cs="宋体"/>
                <w:color w:val="000000" w:themeColor="text1"/>
                <w:sz w:val="28"/>
                <w:szCs w:val="28"/>
              </w:rPr>
            </w:pPr>
          </w:p>
        </w:tc>
      </w:tr>
      <w:tr w14:paraId="2A5B0CA1">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F79D0">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30</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D0189">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陈开睿</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46A5">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79.88</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94DDB">
            <w:pPr>
              <w:widowControl/>
              <w:jc w:val="center"/>
              <w:textAlignment w:val="center"/>
              <w:rPr>
                <w:rFonts w:ascii="仿宋_GB2312" w:hAnsi="宋体" w:eastAsia="仿宋_GB2312" w:cs="宋体"/>
                <w:color w:val="000000" w:themeColor="text1"/>
                <w:sz w:val="28"/>
                <w:szCs w:val="28"/>
              </w:rPr>
            </w:pPr>
          </w:p>
        </w:tc>
      </w:tr>
      <w:tr w14:paraId="057C71BE">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597F1">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31</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B06E2">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黄橙子</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15B9">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79.88</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44692">
            <w:pPr>
              <w:widowControl/>
              <w:jc w:val="center"/>
              <w:textAlignment w:val="center"/>
              <w:rPr>
                <w:rFonts w:ascii="仿宋_GB2312" w:hAnsi="宋体" w:eastAsia="仿宋_GB2312" w:cs="宋体"/>
                <w:color w:val="000000" w:themeColor="text1"/>
                <w:sz w:val="28"/>
                <w:szCs w:val="28"/>
              </w:rPr>
            </w:pPr>
          </w:p>
        </w:tc>
      </w:tr>
      <w:tr w14:paraId="5377C314">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7E78D">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32</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6ECEA">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梁敬宇</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B0416">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 xml:space="preserve">79.86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83174">
            <w:pPr>
              <w:widowControl/>
              <w:jc w:val="center"/>
              <w:textAlignment w:val="center"/>
              <w:rPr>
                <w:rFonts w:ascii="仿宋_GB2312" w:hAnsi="宋体" w:eastAsia="仿宋_GB2312" w:cs="宋体"/>
                <w:color w:val="000000" w:themeColor="text1"/>
                <w:sz w:val="28"/>
                <w:szCs w:val="28"/>
              </w:rPr>
            </w:pPr>
          </w:p>
        </w:tc>
      </w:tr>
      <w:tr w14:paraId="29A0D7DB">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1CED3">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33</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D6AD0">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王梦琦</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2B206">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 xml:space="preserve">79.56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2EE16">
            <w:pPr>
              <w:widowControl/>
              <w:jc w:val="center"/>
              <w:textAlignment w:val="center"/>
              <w:rPr>
                <w:rFonts w:ascii="仿宋_GB2312" w:hAnsi="宋体" w:eastAsia="仿宋_GB2312" w:cs="宋体"/>
                <w:color w:val="000000" w:themeColor="text1"/>
                <w:sz w:val="28"/>
                <w:szCs w:val="28"/>
              </w:rPr>
            </w:pPr>
          </w:p>
        </w:tc>
      </w:tr>
      <w:tr w14:paraId="641F3D5A">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C6A4E">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34</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E3888">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杨莹莹</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E351D">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79.46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3F4BD">
            <w:pPr>
              <w:widowControl/>
              <w:jc w:val="center"/>
              <w:textAlignment w:val="center"/>
              <w:rPr>
                <w:rFonts w:ascii="仿宋_GB2312" w:hAnsi="宋体" w:eastAsia="仿宋_GB2312" w:cs="宋体"/>
                <w:color w:val="000000" w:themeColor="text1"/>
                <w:sz w:val="28"/>
                <w:szCs w:val="28"/>
              </w:rPr>
            </w:pPr>
          </w:p>
        </w:tc>
      </w:tr>
      <w:tr w14:paraId="2D4ED387">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93E8D">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35</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A6B28">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林朱俊</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01A70">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 xml:space="preserve">78.96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C7E0B">
            <w:pPr>
              <w:widowControl/>
              <w:jc w:val="center"/>
              <w:textAlignment w:val="center"/>
              <w:rPr>
                <w:rFonts w:ascii="仿宋_GB2312" w:hAnsi="宋体" w:eastAsia="仿宋_GB2312" w:cs="宋体"/>
                <w:color w:val="000000" w:themeColor="text1"/>
                <w:sz w:val="28"/>
                <w:szCs w:val="28"/>
              </w:rPr>
            </w:pPr>
          </w:p>
        </w:tc>
      </w:tr>
      <w:tr w14:paraId="07B7371F">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F2C9C">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36</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329AD">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金蒙蒙</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504CE">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 xml:space="preserve">78.42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9A5A5">
            <w:pPr>
              <w:widowControl/>
              <w:jc w:val="center"/>
              <w:textAlignment w:val="center"/>
              <w:rPr>
                <w:rFonts w:ascii="仿宋_GB2312" w:hAnsi="宋体" w:eastAsia="仿宋_GB2312" w:cs="宋体"/>
                <w:color w:val="000000" w:themeColor="text1"/>
                <w:sz w:val="28"/>
                <w:szCs w:val="28"/>
              </w:rPr>
            </w:pPr>
          </w:p>
        </w:tc>
      </w:tr>
      <w:tr w14:paraId="72EE7230">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95922">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37</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CBCEB">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金衍浩</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24E51">
            <w:pPr>
              <w:widowControl/>
              <w:jc w:val="center"/>
              <w:textAlignment w:val="center"/>
              <w:rPr>
                <w:rFonts w:hint="eastAsia" w:ascii="仿宋_GB2312" w:hAnsi="等线" w:eastAsia="仿宋_GB2312" w:cs="等线"/>
                <w:color w:val="000000" w:themeColor="text1"/>
                <w:sz w:val="28"/>
                <w:szCs w:val="28"/>
              </w:rPr>
            </w:pPr>
            <w:r>
              <w:rPr>
                <w:rFonts w:hint="eastAsia" w:ascii="仿宋_GB2312" w:hAnsi="等线" w:eastAsia="仿宋_GB2312" w:cs="等线"/>
                <w:color w:val="000000" w:themeColor="text1"/>
                <w:kern w:val="0"/>
                <w:sz w:val="28"/>
                <w:szCs w:val="28"/>
              </w:rPr>
              <w:t xml:space="preserve">77.90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89779">
            <w:pPr>
              <w:widowControl/>
              <w:jc w:val="center"/>
              <w:textAlignment w:val="center"/>
              <w:rPr>
                <w:rFonts w:ascii="仿宋_GB2312" w:hAnsi="宋体" w:eastAsia="仿宋_GB2312" w:cs="宋体"/>
                <w:color w:val="000000" w:themeColor="text1"/>
                <w:sz w:val="28"/>
                <w:szCs w:val="28"/>
              </w:rPr>
            </w:pPr>
          </w:p>
        </w:tc>
      </w:tr>
      <w:tr w14:paraId="3B40DFFA">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62B87">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38</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6B685">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陈建鹏</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78EAC">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77.50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5CC59">
            <w:pPr>
              <w:widowControl/>
              <w:jc w:val="center"/>
              <w:textAlignment w:val="center"/>
              <w:rPr>
                <w:rFonts w:ascii="仿宋_GB2312" w:hAnsi="宋体" w:eastAsia="仿宋_GB2312" w:cs="宋体"/>
                <w:color w:val="000000" w:themeColor="text1"/>
                <w:sz w:val="28"/>
                <w:szCs w:val="28"/>
              </w:rPr>
            </w:pPr>
          </w:p>
        </w:tc>
      </w:tr>
      <w:tr w14:paraId="11F7EC0F">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794D1">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39</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5F27B">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林锋</w:t>
            </w:r>
          </w:p>
        </w:tc>
        <w:tc>
          <w:tcPr>
            <w:tcW w:w="1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C9B7F">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 xml:space="preserve">77.04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98169">
            <w:pPr>
              <w:widowControl/>
              <w:jc w:val="center"/>
              <w:textAlignment w:val="center"/>
              <w:rPr>
                <w:rFonts w:ascii="仿宋_GB2312" w:hAnsi="宋体" w:eastAsia="仿宋_GB2312" w:cs="宋体"/>
                <w:color w:val="000000" w:themeColor="text1"/>
                <w:sz w:val="28"/>
                <w:szCs w:val="28"/>
              </w:rPr>
            </w:pPr>
          </w:p>
        </w:tc>
      </w:tr>
      <w:tr w14:paraId="4BB1C8C1">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34775">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40</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68EAC">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郑豪</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8B9A5">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 xml:space="preserve">77.00 </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0D611">
            <w:pPr>
              <w:widowControl/>
              <w:jc w:val="center"/>
              <w:textAlignment w:val="center"/>
              <w:rPr>
                <w:rFonts w:ascii="仿宋_GB2312" w:hAnsi="宋体" w:eastAsia="仿宋_GB2312" w:cs="宋体"/>
                <w:color w:val="000000" w:themeColor="text1"/>
                <w:sz w:val="28"/>
                <w:szCs w:val="28"/>
              </w:rPr>
            </w:pPr>
          </w:p>
        </w:tc>
      </w:tr>
      <w:tr w14:paraId="01C1F931">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9D679">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41</w:t>
            </w:r>
          </w:p>
        </w:tc>
        <w:tc>
          <w:tcPr>
            <w:tcW w:w="2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A4F3B">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杨添</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51D5">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放弃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4D802">
            <w:pPr>
              <w:widowControl/>
              <w:jc w:val="center"/>
              <w:textAlignment w:val="center"/>
              <w:rPr>
                <w:rFonts w:ascii="仿宋_GB2312" w:hAnsi="宋体" w:eastAsia="仿宋_GB2312" w:cs="宋体"/>
                <w:color w:val="000000" w:themeColor="text1"/>
                <w:sz w:val="28"/>
                <w:szCs w:val="28"/>
              </w:rPr>
            </w:pPr>
          </w:p>
        </w:tc>
      </w:tr>
      <w:tr w14:paraId="1110D60F">
        <w:tblPrEx>
          <w:tblCellMar>
            <w:top w:w="0" w:type="dxa"/>
            <w:left w:w="108" w:type="dxa"/>
            <w:bottom w:w="0" w:type="dxa"/>
            <w:right w:w="108" w:type="dxa"/>
          </w:tblCellMar>
        </w:tblPrEx>
        <w:trPr>
          <w:trHeight w:val="405" w:hRule="atLeast"/>
          <w:jc w:val="center"/>
        </w:trPr>
        <w:tc>
          <w:tcPr>
            <w:tcW w:w="1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0CCDC">
            <w:pPr>
              <w:widowControl/>
              <w:jc w:val="center"/>
              <w:textAlignment w:val="center"/>
              <w:rPr>
                <w:rFonts w:ascii="仿宋_GB2312" w:hAnsi="宋体" w:eastAsia="仿宋_GB2312" w:cs="仿宋_GB2312"/>
                <w:color w:val="000000" w:themeColor="text1"/>
                <w:sz w:val="28"/>
                <w:szCs w:val="28"/>
              </w:rPr>
            </w:pPr>
            <w:r>
              <w:rPr>
                <w:rFonts w:hint="eastAsia" w:ascii="仿宋_GB2312" w:hAnsi="宋体" w:eastAsia="仿宋_GB2312" w:cs="仿宋_GB2312"/>
                <w:color w:val="000000" w:themeColor="text1"/>
                <w:kern w:val="0"/>
                <w:sz w:val="28"/>
                <w:szCs w:val="28"/>
              </w:rPr>
              <w:t>42</w:t>
            </w:r>
          </w:p>
        </w:tc>
        <w:tc>
          <w:tcPr>
            <w:tcW w:w="26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41158">
            <w:pPr>
              <w:widowControl/>
              <w:jc w:val="center"/>
              <w:textAlignment w:val="center"/>
              <w:rPr>
                <w:rFonts w:ascii="仿宋_GB2312" w:hAnsi="宋体" w:eastAsia="仿宋_GB2312" w:cs="楷体_GB2312"/>
                <w:color w:val="000000" w:themeColor="text1"/>
                <w:sz w:val="28"/>
                <w:szCs w:val="28"/>
              </w:rPr>
            </w:pPr>
            <w:r>
              <w:rPr>
                <w:rFonts w:hint="eastAsia" w:ascii="仿宋_GB2312" w:hAnsi="宋体" w:eastAsia="仿宋_GB2312" w:cs="楷体_GB2312"/>
                <w:color w:val="000000" w:themeColor="text1"/>
                <w:kern w:val="0"/>
                <w:sz w:val="28"/>
                <w:szCs w:val="28"/>
              </w:rPr>
              <w:t>余作海</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7ED3">
            <w:pPr>
              <w:widowControl/>
              <w:jc w:val="center"/>
              <w:textAlignment w:val="center"/>
              <w:rPr>
                <w:rFonts w:ascii="仿宋_GB2312" w:hAnsi="宋体" w:eastAsia="仿宋_GB2312" w:cs="宋体"/>
                <w:color w:val="000000" w:themeColor="text1"/>
                <w:sz w:val="28"/>
                <w:szCs w:val="28"/>
              </w:rPr>
            </w:pPr>
            <w:r>
              <w:rPr>
                <w:rFonts w:hint="eastAsia" w:ascii="仿宋_GB2312" w:hAnsi="宋体" w:eastAsia="仿宋_GB2312" w:cs="宋体"/>
                <w:color w:val="000000" w:themeColor="text1"/>
                <w:kern w:val="0"/>
                <w:sz w:val="28"/>
                <w:szCs w:val="28"/>
              </w:rPr>
              <w:t>放弃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3291D">
            <w:pPr>
              <w:widowControl/>
              <w:jc w:val="center"/>
              <w:textAlignment w:val="center"/>
              <w:rPr>
                <w:rFonts w:ascii="仿宋_GB2312" w:hAnsi="宋体" w:eastAsia="仿宋_GB2312" w:cs="宋体"/>
                <w:color w:val="000000" w:themeColor="text1"/>
                <w:sz w:val="28"/>
                <w:szCs w:val="28"/>
              </w:rPr>
            </w:pPr>
          </w:p>
        </w:tc>
      </w:tr>
    </w:tbl>
    <w:p w14:paraId="37CC8B24">
      <w:pPr>
        <w:widowControl/>
        <w:shd w:val="clear" w:color="auto" w:fill="FFFFFF"/>
        <w:ind w:firstLine="640"/>
        <w:jc w:val="left"/>
        <w:rPr>
          <w:rFonts w:ascii="微软雅黑" w:hAnsi="微软雅黑" w:eastAsia="微软雅黑" w:cs="微软雅黑"/>
          <w:color w:val="000000" w:themeColor="text1"/>
          <w:kern w:val="0"/>
          <w:sz w:val="27"/>
          <w:szCs w:val="27"/>
          <w:shd w:val="clear" w:color="auto" w:fill="FFFFFF"/>
        </w:rPr>
      </w:pPr>
    </w:p>
    <w:p w14:paraId="50B58D69">
      <w:pPr>
        <w:widowControl/>
        <w:shd w:val="clear" w:color="auto" w:fill="FFFFFF"/>
        <w:ind w:firstLine="640"/>
        <w:jc w:val="left"/>
        <w:rPr>
          <w:rFonts w:ascii="微软雅黑" w:hAnsi="微软雅黑" w:eastAsia="微软雅黑" w:cs="微软雅黑"/>
          <w:color w:val="666666"/>
          <w:kern w:val="0"/>
          <w:sz w:val="27"/>
          <w:szCs w:val="27"/>
          <w:shd w:val="clear" w:color="auto" w:fill="FFFFFF"/>
        </w:rPr>
      </w:pPr>
    </w:p>
    <w:p w14:paraId="7BB8E6C9">
      <w:pPr>
        <w:widowControl/>
        <w:shd w:val="clear" w:color="auto" w:fill="FFFFFF"/>
        <w:ind w:firstLine="640"/>
        <w:jc w:val="left"/>
        <w:rPr>
          <w:rFonts w:ascii="微软雅黑" w:hAnsi="微软雅黑" w:eastAsia="微软雅黑" w:cs="微软雅黑"/>
          <w:color w:val="666666"/>
          <w:kern w:val="0"/>
          <w:sz w:val="27"/>
          <w:szCs w:val="27"/>
          <w:shd w:val="clear" w:color="auto" w:fill="FFFFFF"/>
        </w:rPr>
      </w:pPr>
    </w:p>
    <w:p w14:paraId="7AAE0AEF">
      <w:pPr>
        <w:widowControl/>
        <w:shd w:val="clear" w:color="auto" w:fill="FFFFFF"/>
        <w:ind w:firstLine="640"/>
        <w:jc w:val="left"/>
        <w:rPr>
          <w:rFonts w:ascii="微软雅黑" w:hAnsi="微软雅黑" w:eastAsia="微软雅黑" w:cs="微软雅黑"/>
          <w:color w:val="666666"/>
          <w:kern w:val="0"/>
          <w:sz w:val="27"/>
          <w:szCs w:val="27"/>
          <w:shd w:val="clear" w:color="auto" w:fill="FFFFFF"/>
        </w:rPr>
      </w:pPr>
    </w:p>
    <w:p w14:paraId="777434CF">
      <w:pPr>
        <w:rPr>
          <w:rFonts w:ascii="微软雅黑" w:hAnsi="微软雅黑" w:eastAsia="微软雅黑" w:cs="微软雅黑"/>
          <w:color w:val="666666"/>
          <w:sz w:val="39"/>
          <w:szCs w:val="39"/>
          <w:shd w:val="clear" w:color="auto" w:fill="FFFFFF"/>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68CB7E23"/>
    <w:rsid w:val="004A66EC"/>
    <w:rsid w:val="007B44DC"/>
    <w:rsid w:val="00996EB4"/>
    <w:rsid w:val="00A61385"/>
    <w:rsid w:val="07AD0C20"/>
    <w:rsid w:val="0DDB6DB0"/>
    <w:rsid w:val="5BBF486F"/>
    <w:rsid w:val="5BDA6772"/>
    <w:rsid w:val="5F91722A"/>
    <w:rsid w:val="65F56C81"/>
    <w:rsid w:val="68CB7E23"/>
    <w:rsid w:val="756C6CC8"/>
    <w:rsid w:val="79EF0B38"/>
    <w:rsid w:val="7EE7FBEB"/>
    <w:rsid w:val="F7DF645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3</Pages>
  <Words>450</Words>
  <Characters>674</Characters>
  <Lines>6</Lines>
  <Paragraphs>1</Paragraphs>
  <TotalTime>2</TotalTime>
  <ScaleCrop>false</ScaleCrop>
  <LinksUpToDate>false</LinksUpToDate>
  <CharactersWithSpaces>713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2025-10-20T18:20:00Z</dcterms:created>
  <dc:creator>～～～</dc:creator>
  <cp:lastModifiedBy>请叫我小金瓜</cp:lastModifiedBy>
  <dcterms:modified xsi:type="dcterms:W3CDTF">2025-10-20T07:44:32Z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657CBFC4BD6240A6A40E3D41E9AD921F_11</vt:lpwstr>
  </property>
  <property fmtid="{D5CDD505-2E9C-101B-9397-08002B2CF9AE}" pid="4" name="KSOTemplateDocerSaveRecord">
    <vt:lpwstr>eyJoZGlkIjoiZDJhYzhkMjcxYWU0NDYxYzg3ODdmOTUxZTUyYTI0YWEiLCJ1c2VySWQiOiIzMzg5NjAzMjgifQ==</vt:lpwstr>
  </property>
</Properties>
</file>